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895" w:rsidRDefault="000D450B" w:rsidP="000D45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Pr="000D450B">
        <w:rPr>
          <w:rFonts w:ascii="Times New Roman" w:hAnsi="Times New Roman" w:cs="Times New Roman"/>
          <w:b/>
        </w:rPr>
        <w:t>Пояснительная записка</w:t>
      </w:r>
      <w:r>
        <w:rPr>
          <w:rFonts w:ascii="Times New Roman" w:hAnsi="Times New Roman" w:cs="Times New Roman"/>
          <w:b/>
        </w:rPr>
        <w:t>.</w:t>
      </w:r>
    </w:p>
    <w:p w:rsidR="000D450B" w:rsidRDefault="000D450B" w:rsidP="000D45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ОБЖ составлена на основе Федерального закона Российской Федерации от 29.12.2012  №ФЗ-273  «Об  образовании в Российской Федерации, в соответствии с основными положениями Федерального  компонента государственного образовательного стандарта основного общего образования (Приказ МО и Н РФ № 1897 от 05.03.2004 г), Концепцией духовно-нравственного развития и воспитания личности гражданина  России, планируемыми результатами основного общего образования, требованиями Основной образовательной программы МОУ СОШ</w:t>
      </w:r>
      <w:proofErr w:type="gram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№8 (Приказ №151 ОД от 1.09.2009 г), рабочей программы для общеобразовательных учреждений. 5—11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сост. В.Н.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Латчук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С.К. Миронов, С.Н.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Вангородский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Ульянова. </w:t>
      </w:r>
      <w:proofErr w:type="gram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предметной линии учебников В.Н.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Латчука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Маркова, М.И. Кузнецова.</w:t>
      </w:r>
    </w:p>
    <w:p w:rsidR="000D450B" w:rsidRDefault="000D450B" w:rsidP="000D450B">
      <w:pPr>
        <w:spacing w:after="0" w:line="240" w:lineRule="auto"/>
        <w:ind w:firstLine="28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в соответствии с требованиями, Федерального  компонента государственного образовательного стандарта основного общего образования (Приказ МО и Н РФ № 1897 от 05.03.2004 г),</w:t>
      </w:r>
    </w:p>
    <w:p w:rsidR="000D450B" w:rsidRPr="000D450B" w:rsidRDefault="000D450B" w:rsidP="000D450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программой, подготовленной в рамках проекта «Разработка, апробация и внедрение федеральных государственных стандартов общего образования второго поколения».</w:t>
      </w:r>
    </w:p>
    <w:p w:rsidR="000D450B" w:rsidRDefault="000D450B" w:rsidP="000D4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ОБЖ составлена на основе  Конституция Российской Федерации, Федерального закона Российской Федерации от 29.12.2012  №ФЗ-273  «Об  образовании в Российской Федерации, в соответствии с основными положениями Федерального Государственного образовательного стандарта основного общего образования (утвержден Приказом Министерства образования и науки РФ № 1897 от 17.12.2010 г.),  </w:t>
      </w:r>
    </w:p>
    <w:p w:rsidR="000D450B" w:rsidRDefault="000D450B" w:rsidP="000D4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Концепцией духовно-нравственного развития и воспитания личности гражданина  России, планируемыми результатами основного общего образования, требованиями</w:t>
      </w:r>
      <w:proofErr w:type="gram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450B" w:rsidRPr="00B40282" w:rsidRDefault="000D450B" w:rsidP="000D4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рабочей программе по учебному предмету МОБУ СОШ 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0D450B" w:rsidRPr="00B40282" w:rsidRDefault="000D450B" w:rsidP="000D4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8.От 28..04.2014, Утвержденного 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школы, приказ № 4 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29.04.2014г</w:t>
      </w:r>
    </w:p>
    <w:p w:rsidR="000D450B" w:rsidRPr="000D450B" w:rsidRDefault="000D450B" w:rsidP="000D45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абочей программы для общеобразовательных учреждений. 10—11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сост.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В.Н.Латчук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С.К.Миронов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С.Н.Вангородский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Ульянова. </w:t>
      </w:r>
      <w:proofErr w:type="gram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2012, к предметной линии учебников В.Н. </w:t>
      </w:r>
      <w:proofErr w:type="spell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Латчука</w:t>
      </w:r>
      <w:proofErr w:type="spell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Маркова, М.И. Кузнецова и другими законодательными актами и нормативными правовыми документами: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безопасности»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«Об обороне»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защите населения и территорий от чрезвычайных ситуаций природного и техногенного характера»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гражданской обороне»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пожарной безопасности»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безопасности дорожного движения»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противодействии терроризму»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противодействии экстремистской деятельности»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Федеральный закон «О наркотических средствах и психотропных веществах»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Федеральный закон «Об аварийно-спасательных службах и статусе спасателя»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«О мерах по противодействию терроризму» (от 15 февраля 2006 года №116)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Концепция противодействия терроризму в Российской Федерации (утв. Указом Президента Российской Федерации 5 октября 2009 года)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 xml:space="preserve">Положение о Национальном антитеррористическом комитете (утв. Указом Президента Российской Федерации от 15 февраля 2006 года №116) 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 xml:space="preserve">Стратегия национальной безопасности Российской Федерации до 2020 года </w:t>
      </w:r>
      <w:proofErr w:type="gramStart"/>
      <w:r w:rsidRPr="000D450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0D450B">
        <w:rPr>
          <w:rFonts w:ascii="Times New Roman" w:eastAsia="Calibri" w:hAnsi="Times New Roman" w:cs="Times New Roman"/>
          <w:sz w:val="24"/>
          <w:szCs w:val="24"/>
        </w:rPr>
        <w:t xml:space="preserve">утв. Указом Президента Российской Федерации от 12 мая 2009 года №537) 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Стратегия государственной антинаркотической политически Российской Федерации от 2020 года (утв. Указом Президента Российской Федерации от 9 июня 2010 года №690)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« О единой государственной системе предупреждения и ликвидации чрезвычайных ситуаций» 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« О классификации чрезвычайных ситуаций природного и техногенного характера»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« О подготовке населения в области защиты от чрезвычайных ситуаций»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Правила дорожного движения Российской Федерации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Семейный кодекс Российской Федерации</w:t>
      </w:r>
    </w:p>
    <w:p w:rsidR="000D450B" w:rsidRPr="000D450B" w:rsidRDefault="000D450B" w:rsidP="000D450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450B">
        <w:rPr>
          <w:rFonts w:ascii="Times New Roman" w:eastAsia="Calibri" w:hAnsi="Times New Roman" w:cs="Times New Roman"/>
          <w:sz w:val="24"/>
          <w:szCs w:val="24"/>
        </w:rPr>
        <w:t>Уголовный кодекс Российской Федерации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 изучения основ безопасности жизнедеятельности в 10—11 классах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 учреждений вытека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из целей изучения предмета в основной школе. Таким образом, выполняется принцип преемственности и непрерыв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образования в основной и старшей школе.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своей предметной ориентации предлагаемая программа направлена на достижение следующих целей:</w:t>
      </w:r>
    </w:p>
    <w:p w:rsidR="000D450B" w:rsidRPr="000D450B" w:rsidRDefault="000D450B" w:rsidP="000D450B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освоение знаний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безопасном поведении человека в опасных и чрезвычайных ситуациях природного, техноген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социального характера; о здоровье и здоровом образе жизни; о государственной системе защиты населения от опасных и чрезвычайных ситуаций; о воинской обязанности и военной службе;</w:t>
      </w:r>
    </w:p>
    <w:p w:rsidR="000D450B" w:rsidRPr="000D450B" w:rsidRDefault="000D450B" w:rsidP="000D450B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воспитание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школьников ценностного отношения к здоровью и человеческой жизни, чувства уважения к героическому наследию России и </w:t>
      </w:r>
      <w:proofErr w:type="spellStart"/>
      <w:proofErr w:type="gramStart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proofErr w:type="gramEnd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егосударственной</w:t>
      </w:r>
      <w:proofErr w:type="spellEnd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символике, патриотизма и стремления выполнить долг по защите Отече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гражданской ответст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венности и правового самосознания, духовности и культуры, в том числе культуры безопасности жизнедеятельности, са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мостоятельности, инициативности, способности к успешной социализации в обществе;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овладение умениями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 и самопо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мощь.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цели соответствуют современным потребностям личности, общества и государства и должны быть успешно реализованы в процессе обучения и воспитания подрастаю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поколения.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своей предметной ориентации предлагаемая про</w:t>
      </w:r>
      <w:r w:rsidRPr="000D4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грамма нацеливает педагогический процесс на реше</w:t>
      </w:r>
      <w:r w:rsidRPr="000D4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ние следующих задач:</w:t>
      </w:r>
    </w:p>
    <w:p w:rsidR="000D450B" w:rsidRPr="000D450B" w:rsidRDefault="000D450B" w:rsidP="000D450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учащимися знаний о безопасном пове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дении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ситуаций, об обязанностях граждан по защите государства;</w:t>
      </w:r>
    </w:p>
    <w:p w:rsidR="000D450B" w:rsidRPr="000D450B" w:rsidRDefault="000D450B" w:rsidP="000D450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школьников ценностного отноше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здоровью и человеческой жизни, чувства ува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к героическому наследию Росс</w:t>
      </w:r>
      <w:proofErr w:type="gramStart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символике, патриотизма и стремления вы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полнить долг по защите Отечества;</w:t>
      </w:r>
    </w:p>
    <w:p w:rsidR="000D450B" w:rsidRPr="000D450B" w:rsidRDefault="000D450B" w:rsidP="000D450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учеников черт личности, необходи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для безопасного поведения в чрезвычайных ситу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ациях и при прохождении военной службы, бдитель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отношении актов терроризма, ведения здоро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образа жизни;</w:t>
      </w:r>
    </w:p>
    <w:p w:rsidR="000D450B" w:rsidRDefault="000D450B" w:rsidP="000D450B">
      <w:pPr>
        <w:widowControl w:val="0"/>
        <w:numPr>
          <w:ilvl w:val="0"/>
          <w:numId w:val="4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учащихся умению оценивать ситу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ации, опасные для жизни и здоровья, правильно дей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 в чрезвычайных ситуациях, использовать средства индивидуальной и коллективной защиты, оказывать первую медицинскую помощь пострадав</w:t>
      </w:r>
      <w:r w:rsidRPr="000D450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шим.</w:t>
      </w:r>
    </w:p>
    <w:p w:rsidR="000D450B" w:rsidRDefault="000D450B" w:rsidP="000D450B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50B" w:rsidRPr="000D450B" w:rsidRDefault="000D450B" w:rsidP="000D450B">
      <w:pPr>
        <w:widowControl w:val="0"/>
        <w:tabs>
          <w:tab w:val="left" w:pos="514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учебного предмета, курса.</w:t>
      </w:r>
    </w:p>
    <w:p w:rsidR="000D450B" w:rsidRPr="000D450B" w:rsidRDefault="000D450B" w:rsidP="000D450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5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курсе «Основы безопасности жизнедеятельности», как ни в каком другом предмете, представлены в единстве все функции процесса обучения: образовательная, развиваю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и воспитательная. Эти функции тесно взаимосвязаны и взаимозависимы.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Образовательная функция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усвоение обу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чаемыми определенного объема общенаучных и специаль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знаний и формирование на их основе различных умений и навыков.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Развивающая функция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обеспечивает, помимо форми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рования знаний, умений и навыков, общее интеллектуаль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развитие учащихся, становление их познавательных ка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 и творческой активности.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Воспитательная функция 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волевые, эсте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тические, нравственные, патриотические и другие качества, диалектическое мировоззрение и как результат — всесто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ронне и гармонично развитую личность. Значимость курса обусловлена тем, что в нем реализуют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требования Конституции Российской Федерации, ряда важнейших федеральных законов и нормативных правовых документов федерального уровня.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5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5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ку</w:t>
      </w:r>
      <w:proofErr w:type="gramStart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 вкл</w:t>
      </w:r>
      <w:proofErr w:type="gramEnd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ючен раздел «Основы военной службы», при изучении которого учащиеся не только теоретически знако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мятся с военной службой и воинской обязанностью, но и принимают участие в практических занятиях, занимаются военно-прикладными видами спорта.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школьники получают систематизированное представление о возможных опасностях, учатся их прогно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зировать и вырабатывать безопасный алгоритм действий в конкретных условиях обстановки, обучаются оказанию пер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помощи, транспортировке пострадавших, элементар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приемам самозащиты и выживания в природных усло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виях.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Курс «Основы безопасности жизнедеятельности» решает и еще одну немаловажную задачу — он нацелен на пропаган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здорового образа жизни, профилактику вредных привы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чек: наркомании, токсикомании, алкоголизма, курения, знакомит обучаемых с основами репродуктивного здоровья.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является своеобразной базой для проведения целого ряда внешкольных и внеклассных мероприятий. </w:t>
      </w:r>
      <w:proofErr w:type="gramStart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proofErr w:type="gramEnd"/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Всероссийская олимпиада школьников по основам безопасности жизнедеятельности и Всероссийское детско-юношеское движение «Школа безопасности».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Структурно курс представлен тремя разделами: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9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 «Безопасность и защита человека в опасных, экстремальных и чрезвычайных ситуациях»;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 «Основы медицинских знаний и здорового обра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жизни»;</w:t>
      </w:r>
    </w:p>
    <w:p w:rsidR="000D450B" w:rsidRPr="000D450B" w:rsidRDefault="000D450B" w:rsidP="000D450B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 «Основы военной службы».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0"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Понятийная база и содержание курса полностью соот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ветствуют Конституции Российской Федерации, федераль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законам и нормативным правовым документам Россий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Федерации, в том числе Федеральному государственно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образовательному стандарту среднего (полного) общего образования.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right="14"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50B" w:rsidRDefault="0086120E" w:rsidP="000D45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0D450B">
        <w:rPr>
          <w:rFonts w:ascii="Times New Roman" w:hAnsi="Times New Roman" w:cs="Times New Roman"/>
          <w:b/>
        </w:rPr>
        <w:t>Описание места учебного предмета, курса в учебном плане.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«Основы безопасности жизнедеятельности» вклю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чается во все учебные планы из рас</w:t>
      </w:r>
      <w:r w:rsidR="008612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чета 1 ч в неделю (все</w:t>
      </w:r>
      <w:r w:rsidR="008612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34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ч) в 10 классе и 1 ч в </w:t>
      </w:r>
      <w:r w:rsidR="008612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неделю (всего 34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часов) в 11 классе.  Кроме того, по окончании 10 класса во внеурочное время проводятся учебные сборы (практические занятия) по основам военной службы. Продолжительность этих сбо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— 5 дней (35 ч). Сборы, как правило, организуются и проводятся в мае — июне при образовательных учреждениях.</w:t>
      </w:r>
    </w:p>
    <w:p w:rsidR="000D450B" w:rsidRDefault="000D450B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сборов учащиеся изучают размещение и быт воен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нослужащих, организацию караульной и внутренней служб, элементы строевой, огневой, тактической, физической и ме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дицинской подготовки, а также вопросы радиационной, хи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мической и биологической защиты войск. Во время сборов проводятся мероприятия по военно-профессиональной ори</w:t>
      </w: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ентации.</w:t>
      </w:r>
    </w:p>
    <w:p w:rsidR="0086120E" w:rsidRDefault="0086120E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120E" w:rsidRDefault="0086120E" w:rsidP="0086120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</w:t>
      </w:r>
      <w:r w:rsidRPr="00861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писание ценностных ориентиров содержания учебного предмета.</w:t>
      </w:r>
    </w:p>
    <w:p w:rsidR="0086120E" w:rsidRPr="0086120E" w:rsidRDefault="0086120E" w:rsidP="0086120E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120E" w:rsidRPr="00B25EB0" w:rsidRDefault="0086120E" w:rsidP="0086120E">
      <w:pPr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Одним из результатов обучения основам безопасности жизнедеятельности является решение задач воспитания - осмысление и </w:t>
      </w:r>
      <w:proofErr w:type="spellStart"/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>интериоризация</w:t>
      </w:r>
      <w:proofErr w:type="spellEnd"/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 </w:t>
      </w:r>
      <w:proofErr w:type="gramStart"/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( </w:t>
      </w:r>
      <w:proofErr w:type="gramEnd"/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>присвоение) обучающимися системы ценностей.</w:t>
      </w:r>
    </w:p>
    <w:p w:rsidR="0086120E" w:rsidRPr="00B25EB0" w:rsidRDefault="0086120E" w:rsidP="0086120E">
      <w:pPr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r w:rsidRPr="00B25EB0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hi-IN" w:bidi="hi-IN"/>
        </w:rPr>
        <w:t>Ценность добра, гуманности</w:t>
      </w:r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умения оказать помощь ближнему.</w:t>
      </w:r>
    </w:p>
    <w:p w:rsidR="0086120E" w:rsidRPr="00B25EB0" w:rsidRDefault="0086120E" w:rsidP="0086120E">
      <w:pPr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r w:rsidRPr="00B25EB0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hi-IN" w:bidi="hi-IN"/>
        </w:rPr>
        <w:t>Ценность общения</w:t>
      </w:r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86120E" w:rsidRPr="00B25EB0" w:rsidRDefault="0086120E" w:rsidP="0086120E">
      <w:pPr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r w:rsidRPr="00B25EB0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Ценность гражданственности и патриотизма </w:t>
      </w:r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>- осознание себя как члена общества, чувство ответственности за настоящее и будущее своей страны, ее безопасности, понимание роли государства для национальной безопасности.</w:t>
      </w:r>
    </w:p>
    <w:p w:rsidR="0086120E" w:rsidRPr="00B25EB0" w:rsidRDefault="0086120E" w:rsidP="0086120E">
      <w:pPr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r w:rsidRPr="00B25EB0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hi-IN" w:bidi="hi-IN"/>
        </w:rPr>
        <w:t xml:space="preserve">Ценность толерантности – </w:t>
      </w:r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>понимание терпимого доброжелательного отношения к проблемам других людей, воспитание чувства сострадания, способности оказать помощь пострадавшему.</w:t>
      </w:r>
    </w:p>
    <w:p w:rsidR="0086120E" w:rsidRPr="00B25EB0" w:rsidRDefault="0086120E" w:rsidP="0086120E">
      <w:pPr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</w:pPr>
      <w:proofErr w:type="gramStart"/>
      <w:r w:rsidRPr="00B25EB0">
        <w:rPr>
          <w:rFonts w:ascii="Times New Roman" w:eastAsia="SimSun" w:hAnsi="Times New Roman" w:cs="Mangal"/>
          <w:color w:val="000000"/>
          <w:kern w:val="2"/>
          <w:sz w:val="24"/>
          <w:szCs w:val="24"/>
          <w:lang w:eastAsia="hi-IN" w:bidi="hi-IN"/>
        </w:rPr>
        <w:t xml:space="preserve">Также ценностными ориентирами являются формирование у обучающихся современного уровня культуры безопасности жизнедеятельности, индивидуальной системы здорового образа жизни, выработка навыков и умений безопасного поведения в условиях чрезвычайных ситуацией. </w:t>
      </w:r>
      <w:proofErr w:type="gramEnd"/>
    </w:p>
    <w:p w:rsidR="0086120E" w:rsidRDefault="0086120E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Личностные</w:t>
      </w:r>
      <w:proofErr w:type="gramStart"/>
      <w:r w:rsidRPr="00B25E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,</w:t>
      </w:r>
      <w:proofErr w:type="gramEnd"/>
      <w:r w:rsidRPr="00B25E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25E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E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освоения конкретного учебного предмета, курса.</w:t>
      </w:r>
    </w:p>
    <w:p w:rsid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и соблюдение правил индивидуального и кол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лективного безопасного поведения в чрезвычайных, экстре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мальных и опасных ситуациях, а также правил поведения на дорогах и на транспорте;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диционных ценностей многонационального российского об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щества, воспитание патриотизма, чувства ответственности перед Родиной, готовности служить ей и защищать ее;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государственным символам Российской Фе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дерации — гербу, флагу и гимну;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общества, учиты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вающего социальное, культурное, языковое и духовное мно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гообразие современного мира, осознание своего места в </w:t>
      </w: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этоммире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в качестве активного и ответственного гражданина, уважающего закон и правопорядок, правильно понимающего и выполняющего свои конституционные пра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и обязанности, принимающего традиционные националь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общечеловеческие гуманистические и демократиче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ценности, обладающего чувством собственного досто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инства;</w:t>
      </w:r>
      <w:proofErr w:type="gramEnd"/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вести диалог с другими людьми, </w:t>
      </w: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коммуникативных навыков об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 и сотрудничества со сверстниками, старшими и млад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шими в процессе образовательной, общественно полезной, учебной, исследовательской, творческой и других видов де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саморазвитию, самовоспи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танию и самообразованию, к осознанному выбору будущей профессии, успешной профессиональной и общественной де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экологического мышления, осознание влияния социально-экономических процессов на состояние окружающей среды, приобретение опыта береж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ответственного отношения к природе;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своему здоровью и здоровью других людей, умение оказы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первую помощь и самопомощь;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реализация ценностей здорового и разумно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образа жизни, потребность в физическом самосовершен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ствовании и спортивно-оздоровительной деятельности, не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приятие курения, употребления алкоголя и наркотиков;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ценностей семейной жизни, ответственный подход к созданию семьи, уважительное и заботливое отношение к членам своей семьи;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сформированностьантиэкстремистского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антитерро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ристического мышления и поведения.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25E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B25EB0" w:rsidRPr="00B25EB0" w:rsidRDefault="00B25EB0" w:rsidP="00B25EB0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своей дея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тельности, формулировать и ставить перед собой задачи в учебной и </w:t>
      </w: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работе, составлять планы и контроли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ровать их выполнение, использовать необходимые ресурсы для достижения целей, выбирать правильное решение в раз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личных ситуациях;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гого, разрешать конфликты, находя решение на основе со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гласования позиций и учета интересов;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вательской и проектной деятельности, умениями в разреше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проблем, способность и готовность к самостоятельному поиску способов решения практических задач, применению различных методов познания;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самостоятельной инфор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лучаемую из различных источников, достаточная компе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тентность в области использования информационно-комму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никационных технологий для решения задач обеспечения безопасности;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свои возможности и согласовывать действия в опасных и чрезвычайных ситуациях с прогнози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руемыми результатами, определять их способы, контроли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ровать и корректировать их в соответствии с изменениями обстановки;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— умение ясно, ло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гично и точно излагать свою точку зрения, формулировать термины и понятия в области безопасности жизнедеятель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приемами действий и способами применения средств защиты в опасных и чрезвычайных ситуациях при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родного, техногенного и социального характера;</w:t>
      </w:r>
    </w:p>
    <w:p w:rsidR="00B25EB0" w:rsidRPr="00B25EB0" w:rsidRDefault="00B25EB0" w:rsidP="00B25EB0">
      <w:pPr>
        <w:numPr>
          <w:ilvl w:val="0"/>
          <w:numId w:val="3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развитие мышления безопасной жизнедеятельности, умение применять его в познаватель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ной, коммуникативной и социальной практике, для профес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сиональной ориентации.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B25EB0" w:rsidRPr="00B25EB0" w:rsidRDefault="00B25EB0" w:rsidP="00B25EB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культуре безопас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жизнедеятельности, в том числе о культуре экологиче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безопасности как о жизненно важной социально-нравст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венной позиции человека и средстве, повышающем защи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щенность личности, общества и государства от внешних и внутренних угроз, включая негативное влияние человече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фактора;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государственной системы Российской Фе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дерации, российского законодательства, направленных на защиту населения от внешних и внутренних угроз;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и убеждений о необ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ходимости отрицания экстремизма, терроризма, других дей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ствий противоправного характера и асоциального пове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здоровом и разум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образе жизни как о средстве обеспечения духовного, фи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зического и социального благополучия личности;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наиболее распространенных опасных и чрезвы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чайных ситуаций природного, техногенного и социального характера;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факторов, отрицательно влияющих на здоровье человека, исключение из своей жизни вредных привычек (курение, употребление алкоголя, наркотиков и т. д.);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мер защиты, в том числе в области гражданской обороны, и правил поведения в опасных и чрез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вычайных ситуациях;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и чрезвы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чайных ситуаций по характерным для них признакам и ис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пользуя различные информационные источники;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полученные знания в области безо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пасности на практике, проектировать модели личного без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опасного поведения в повседневной жизни и в различных опасных и чрезвычайных ситуациях;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обороны государства и воинской службы: законодательство об обороне государства и воинской обя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занности граждан; права и обязанности гражданина до при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зыва, во время призыва и прохождения военной службы, ус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тавные отношения, быт военнослужащих, порядок несения службы и воинские ритуалы, строевая, огневая и тактиче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подготовка;</w:t>
      </w:r>
    </w:p>
    <w:p w:rsidR="00B25EB0" w:rsidRP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военно-профессиональной дея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тельности, особенностей прохождения военной службы по призыву и контракту, увольнения с военной службы и пре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бывания в запасе;</w:t>
      </w:r>
    </w:p>
    <w:p w:rsidR="00B25EB0" w:rsidRDefault="00B25EB0" w:rsidP="00B25EB0">
      <w:pPr>
        <w:numPr>
          <w:ilvl w:val="0"/>
          <w:numId w:val="1"/>
        </w:numPr>
        <w:tabs>
          <w:tab w:val="left" w:pos="42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медицинских знаний и оказания пер</w:t>
      </w:r>
      <w:r w:rsidRPr="00B25E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помощи пострадавшим и самопомощи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B25EB0" w:rsidRDefault="00B25EB0" w:rsidP="00B25EB0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EB0" w:rsidRPr="00B15CED" w:rsidRDefault="00B25EB0" w:rsidP="00B25EB0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6.Содержание учебного предмета курса.</w:t>
      </w:r>
    </w:p>
    <w:p w:rsidR="00B25EB0" w:rsidRPr="00B15CED" w:rsidRDefault="00B25EB0" w:rsidP="00B25EB0">
      <w:pPr>
        <w:tabs>
          <w:tab w:val="left" w:pos="427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БЕЗОПАСНОСТЬ И ЗАЩИТА ЧЕЛОВЕКА В ОПАСНЫХ, ЭКСТРЕМАЛЬНЫХ И ЧРЕЗВЫЧАЙНЫХ СИТУАЦИЯХ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ПРАВИЛА БЕЗОПАСНОГО ПОВЕДЕНИЯ В УСЛОВИЯХ ВЫНУЖДЕННОГО АВТОНОМНОГО СУЩЕСТВОВАНИЯ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причины вынужденного автономного су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ществования. Первоочередные действия потерпевших бед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ствие.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выживании и автономном существовании. Основные причины вынужденного автономного существова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природных условиях. Действия людей в ситуациях, связанных с авариями транспортных средств. Случаи, когда предпочтительнее оставаться на месте аварии. Ситуации, когда принимается решение уйти с места аварии.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Автономное существование человека в условиях природ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ной среды.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и действия для выживания в условиях вынужденного автономного существования. Ос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новные способы ориентирования на местности: по компасу, по небесным светилам (солнцу, луне, звездам), по растениям и животным, по местным признакам. Метод движения по азимуту. Оборудование временного жилища: простейшие укрытия и способы их сооружения. Выбор укрытия в зави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симости от различных погодных и климатических условий, окружающей местности. Добывание огня: выбор места для костра, алгоритм действий при разведении костра, типы ко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стров в зависимости от предназначения. Обеспечение пита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и водой. Основные правила обеспечения пищей и ос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новные ее источники в условиях вынужденного автономного существования. Обеспечение водой. Выбор подходящего ис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точника воды. Меры предосторожности при использовании источника воды: безопасное утоление жажды снегом, фильт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рация и обеззараживание воды. Добывание воды из грунта при помощи пленочного конденсатора.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ПРАВИЛА БЕЗОПАСНОГО ПОВЕДЕНИЯ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В СИТУАЦИЯХ КРИМИНОГЕННОГО ХАРАКТЕРА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Важность знания правил безопасного поведения в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Правила безопасного поведе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улице. Правила безопасного поведения в обществен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местах. Подготовка к массовому мероприятию, </w:t>
      </w:r>
      <w:proofErr w:type="spell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правилабезопасного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на нем. Правила безопасного поведе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общественном транспорте и на железнодорожном транспорте. Правила безопасного поведения в подъезде дома и в лифте. Понятие о необходимой обороне, ее юридическое обоснование.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УГОЛОВНАЯ ОТВЕТСТВЕННОСТЬ НЕСОВЕРШЕННОЛЕТНИХ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Понятие преступления. Особенности уголовной от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ветственности несовершеннолетних.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преступле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нии. Виды преступлений: небольшой тяжести, средней тя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жести, тяжкие и особо тяжкие. Преступления, за соверше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которых несовершеннолетние лица подлежат уголовной ответственности. Виды наказаний, назначаемые несовер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шеннолетним. Принудительные меры воспитательного воз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действия, назначаемые несовершеннолетним.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Уголовная ответственность за приведение в негодность транспортных средств.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Преступления, связанные с нанесе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ущерба транспортным средствам, оборудованию, ком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муникациям, и назначаемые за них наказания. Угон автомо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биля и назначаемые за него наказания.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Уголовная ответственность за хулиганство и вандализм.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хулиганстве как грубом нарушении общественно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порядка, выражающемся в явном неуважении к общест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ву. Признаки мелкого хулиганства и уголовно наказуемого хулиганства. Обстоятельства, отягчающие ответственность за хулиганство: совершение правонарушения группой лиц по предварительному сговору, совершение правонарушения организованной группой, сопротивление представителю власти. Понятие о вандализме. Преступления, связанные с надругательством над телами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умерших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захоронениями и т. п., и ответственность за их совершение.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ПРАВИЛА ПОВЕДЕНИЯ В УСЛОВИЯХ ЧРЕЗВЫЧАЙНЫХ СИТУАЦИЙ ПРИРОДНОГО И ТЕХНОГЕННОГО ХАРАКТЕРА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чрезвычайных ситуациях при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родного и техногенного характера: при землетрясении; при сходе лавины, оползня, селя, обвала; при внезапном возник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новении урагана, бури, смерча; при наводнении; при пожаре в здании; при аварии с выбросом </w:t>
      </w:r>
      <w:proofErr w:type="spell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 опас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веществ; при аварии на </w:t>
      </w:r>
      <w:proofErr w:type="spellStart"/>
      <w:r w:rsidR="009D1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тах; при нахождении в зоне лесного пожара; при попадании в завал.</w:t>
      </w:r>
      <w:proofErr w:type="gramEnd"/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ЗАКОНОДАТЕЛЬНЫЕ И НОРМАТИВНЫЕ ПРАВОВЫЕ АКТЫРОССИЙСКОЙ ФЕДЕРАЦИИ В ОБЛАСТИ ОБЕСПЕЧЕНИЯ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БЕЗОПАСНОСТИ ЛИЧНОСТИ, ОБЩЕСТВА И ГОСУДАРСТВА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законы, регламентирующие деятельность государственной власти в области гарантий прав и свобод че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ловека, охраны его жизни и здоровья: Закон Российской Фе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дерации «О безопасности», Федеральный закон «Об оборо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не», Федеральный закон «О защите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населения и территорий от чрезвычайных ситуаций природного и техногенного ха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рактера». Регламентируемые ими цели, задачи, вопросы и нормы.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Федерального закона «О защите населения и территорий от чрезвычайных ситуаций природного и тех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ногенного характера».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граждан России в области за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щиты от чрезвычайных ситуаций. Обязанности граждан при участии в мероприятиях по защите людей и материальных ценностей и в работах по ликвидации последствий чрезвы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чайных ситуаций.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Федерального закона «О пожарной безопас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ности».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и обязанности граждан России в области по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жарной безопасности.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положения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Федерального закона «О граждан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обороне».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содержание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Федеральных законов «О противо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действии терроризму», «О радиационной безопасности на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селения», «О предупреждении распространения в Россий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Федерации заболевания, вызываемого вирусом имму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нодефицита человека (ВИЧ-инфекции)», «О промышленной безопасности опасных производственных объектов», «О без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опасности гидротехнических сооружений».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Федерального закона «О транспортной безопасности»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основные задачи обеспечения транспортной безопасности.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содержание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Федеральных законов «О качестве и безопасности пищевых продуктов», «О противодействии экстремистской деятельности», «О санитарно-эпидемио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логическом благополучии населения», «О наркотических средствах и психотропных веществах», «Об охране окру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жающей среды», «О безопасном обращении с пестицидами и </w:t>
      </w:r>
      <w:proofErr w:type="spellStart"/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агрохимикатами</w:t>
      </w:r>
      <w:proofErr w:type="spellEnd"/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подзаконные акты в области обеспечения безопасности личности, общества и государства.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ГРАЖДАНСКАЯ ОБОРОНА КАК СИСТЕМА МЕР ПО ЗАЩИТЕ НАСЕЛЕНИЯ В ВОЕННОЕ ВРЕМЯ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создания гражданской обороны. 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Предназначение и задачи гражданской обороны. Струк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тура и органы управления.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гражданской обороне. Основные задачи в области гражданской обороны. Руковод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гражданской обороной в Российской Федерации. Струк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тура органов управления гражданской обороной. Права и обязанности граждан России в области гражданской обо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роны.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Организация защиты учащихся общеобразовательных учреждений от чрезвычайных ситуаций в мирное и военное время.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подсистемы РСЧС предупреждения и ликви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дации последствий чрезвычайных ситуаций и обеспечения пожарной безопасности, находящейся в сфере деятельности Федерального агентства Российской Федерации по образова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нию. Понятие о плане действий по предупреждению и лик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видации чрезвычайных ситуаций в мирное время и плане гражданской обороны, их примерное содержание. Основные задачи и формы обучения в области гражданской обороны.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СОВРЕМЕННЫЕ СРЕДСТВА ПОРАЖЕНИЯИ ИХ ПОРАЖАЮЩИЕ ФАКТОРЫ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Ядерное оружие и его боевые свойства.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ядерном оружии и ядерном взрыве. Классификация ядер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взрывов, характеристика воздушного, наземного и под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земного (подводного) ядерных взрывов. Характеристика по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ражающих факторов ядерного взрыва: ударной волны, све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тового излучения, проникающей радиации, радиоактивного загрязнения, электромагнитного импульса. Зоны радиоак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тивного загрязнения.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Химическое оружие.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химическом оружии. Признаки применения химического оружия. Понятие о бое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токсичных химических веществах (БТХВ). Пути 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никновения БТХВ в организм человека. Классификация БТХВ по действию на организм человека и характеристика БТХВ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нервно-паралитического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кожно-нарывного, удушаю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щего, </w:t>
      </w:r>
      <w:proofErr w:type="spell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общеядовитого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психохимического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действия. Класси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фикация БТХВ по тактическому назначению: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смертельные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временно выводящие из строя, раздражающие.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Бактериологическое (биологическое) оружие.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бактериологическом оружии. Понятие о болезнетворных микробах: бактериях, вирусах, риккетсиях, грибках. Ха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насекомых-вредителей сельскохозяйственных культур. Способы применения бактериологического ору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жия: аэрозольный, трансмиссивный, диверсионный. Харак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терные признаки, указывающие на применение бактериоло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гического оружия. Комплекс мер по защите населения.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Современные обычные средства поражения.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обычном оружии. Виды обычных средств поражения.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огневых и ударных средств (боеприпасов): ос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колочных, фугасных, кумулятивных, бетонобойных, зажи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гательных, объемного взрыва.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Воздействие зажигательного оружия на людей и меры защиты от него. Характеристика высокоточного оружия — разведывательно-ударных комп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лексов и управляемых авиационных бомб.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ОСНОВНЫЕ МЕРОПРИЯТИЯ РСЧС И ГРАЖДАНСКОЙ ОБОРОНЫ ПО ЗАЩИТЕ НАСЕЛЕНИЯ В МИРНОЕ И ВОЕННОЕ ВРЕМЯ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Оповещение и информирование населения об опас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ностях, возникающих в чрезвычайных ситуациях мирного и военного времени.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оповещении. Система опове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 населения на территории субъекта Российской Феде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рации. Основные и вспомогательные средства оповещения. Локальные системы оповещения и зоны их действия. Опове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щение населения в местах массового пребывания людей.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инженерной защиты населения от пора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жающих факторов чрезвычайных ситуаций. Понятие о средствах коллективной защиты.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средств коллективной защиты. Понятие об убежище. Виды убежищ, их характеристика и внутреннее устройство. Понятие о 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тиворадиационном укрытии. Характеристика противоради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ационных укрытий и их внутреннее устройство. Понятие об укрытиях простейшего типа, их защитные свойства. Разме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щение людей в убежище и правила поведения в нем.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индивидуальной защиты населения.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Средства защиты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органов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дыхани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я(</w:t>
      </w:r>
      <w:proofErr w:type="spellStart"/>
      <w:proofErr w:type="gramEnd"/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о г а з ы). Применение противогазов.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противогазов по принципу защитного действия (фильтрую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и изолирующие).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 действия фильтрующих 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тивогазов. Понятие об адсорбции, хемосорбции, катализе, фильтрации с использованием </w:t>
      </w:r>
      <w:r w:rsidR="00B15CED"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дымного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фильтра. Устройство противогаза. Характеристика гражданских 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тивогазов ГП-7, ГП-7В, ГП-7ВМ, принцип их действия.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Средства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индивидуальной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защиты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кожи.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Предназначение и виды средств индивидуальной защиты ко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жи. Характеристика изолирующей спецодежды и одежды из фильтрующих материалов. Применение и характеристика изолирующих и фильтрующих средств защиты кожи — общевойскового защитного комплекта, легкого защитного костюма Л-1, защитной фильтрующей одежды. Правила пользования средствами индивидуальной защиты кожи. Предметы бытовой одежды, пригодные для защиты кожи.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lastRenderedPageBreak/>
        <w:t>Медицинские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средства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защиты.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медицинских средствах защиты. Аптечка индивидуальная АИ-2, характеристика ее медицинских препаратов, их на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значение и применение. Характеристика индивидуальных противохимических пакетов ИПП-8, ИПП-9, ИПП-10 и пра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вила пользования ими. Проведение санитарной обработки при помощи подручных средств.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и ведение аварийно-спасательных и неот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ложных работ в зонах чрезвычайных ситуаций.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аварийно-спасательных работах.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основных видов обеспечения аварийно-спасательных работ: разведки, транспортного, инженерного, дорожного, метеорологическо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го, технического, материального, медицинского обеспече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этапы аварийно-спасательных работ.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Санитарная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обработка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населения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после пребывания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в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зоне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заражения.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сани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тарной обработке. Способы и правила проведения частичной санитарной обработки. Проведение полной санитарной обра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ботки при различных заражениях.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Жизнеобеспечение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населения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в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чрезвы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softHyphen/>
        <w:t>чайных</w:t>
      </w:r>
      <w:r w:rsidR="00B15CED"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ситуациях.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Первоочередные мероприятия по жизнеобеспечению населения в чрезвычайных ситуациях. Организация и проведение работ по морально-психологиче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поддержке населения.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ОСНОВЫ МЕДИЦИНСКИХ ЗНАНИЙ И ЗДОРОВОГО ОБРАЗА ЖИЗНИ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ОСНОВНЫЕ ИНФЕКЦИОННЫЕ ЗАБОЛЕВАНИЯ И ИХ ПРОФИЛАКТИКА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Микроорганизмы в окружающей среде и их влияние на человека.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Классификация микроорганизмов и инфекционных заболеваний.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микроорганизмов по их влия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нию на организм человека. Классификация инфекционных заболеваний, краткая характеристика выделяемых групп. Возбудители инфекционных </w:t>
      </w:r>
      <w:r w:rsidR="00B15CED"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заболеваний.</w:t>
      </w:r>
      <w:r w:rsidR="00B15CED"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Возникновение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распространение инфекционных за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болеваний.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эпидемии и пандемии. Пути переда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 инфекции и их характеристика.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Иммунитет.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иммунитете, антигенах, антите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лах, иммунной реакции организма. Факторы, влияющие на иммунитет. Разновидности иммунитета, их формирование.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Профилактика инфекционных заболеваний.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 элементов общей эпидемиологической цепи и меры по предотвращению распространения инфекционных забо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леваний. Понятие о карантине.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Внешние признаки инфекционного заболевания.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проявления инфекционных заболеваний. Понятие об инкубационном периоде инфекционного заболевания. Пери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оды развития инфекционного заболевания.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Наиболее распространенные инфекционные заболева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ния.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Возбудитель, пути заражения, основные проявления и течение инфекции, возможные последствия, лечение и про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филактика следующих заболеваний: дизентерии, инфекци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онного (эпидемического) гепатита, ботулизма, пищевых ток-</w:t>
      </w:r>
      <w:proofErr w:type="spell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сикоинфекций</w:t>
      </w:r>
      <w:proofErr w:type="spell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гриппа, дифтерии, краснухи, скарлатины, свинки (эндемического паротита).</w:t>
      </w:r>
      <w:proofErr w:type="gramEnd"/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ЗНАЧЕНИЕ ДВИГАТЕЛЬНОЙ АКТИВНОСТИ ДЛЯ ЗДОРОВЬЯ ЧЕЛОВЕКА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Двигательная активность.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двигательной активности. Влияние двигательной активности на организм человека. Влияние мышечной работы на систему кровообра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щения, сопротивляемость заболеваниям, работоспособность и развитие организма. Основные составляющие тренирован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организма человека. Понятие о сердечно-дыхательной выносливости. Влияние физических нагрузок на сердеч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но-сосудистую и 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дыхательную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системы. Аэробные и анаэроб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ные упражнения, их характеристика. Понятие о мышечной силе и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выносливости. Силовые упражнения с внешним со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противлением и с преодолением веса собственного тела — эффективное средство развития силы мышц. Понятие о ско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ростных качествах и гибкости, упражнения для их раз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ОСНОВЫ ВОЕННОЙ СЛУЖБЫ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Введение.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обзор войн и сражений в русской истории. Важность осознания современным человеком при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надлежности к своему народу и истории.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ВООРУЖЕННЫЕ СИЛЫ РОССИЙСКОЙ ФЕДЕРАЦИИ — ЗАЩИТНИКИ НАШЕГО ОТЕЧЕСТВА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История создания Вооруженных Сил России.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дружины на Руси в древности и во времена становления Московского княжества. Военные реформы Ивана IV и Пет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 I. Военные реформы под руководством Д. А. Милютина. Реформы в военной сфере начала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века. Вооруженные Силы Советского Союза и Российской Федерации.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Организационная структура Вооруженных Сил РФ. Виды Вооруженных Сил, рода войск. История их создания и предназначение.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Вооруженных Силах. Структура Вооруженных Сил Российской Федерации.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Сухопутные войска.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возникновения и развития Сухопутных войск. Характеристика современных Сухопутных войск. Краткая характеристика состава Сухо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путных войск — мотострелковых, танковых, ракетных войск и артиллерии, войск противовоздушной обороны, спе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циальных войск.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Военно-воздушные силы.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создания и развития авиации, ее применение в военном деле. Общая ха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Военно-воздушных сил. Состав и вооружение родов войск Военно-воздушных сил.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Военно-морской флот.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создания и раз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вития Военно-морского флота России. Общая характеристи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 состав Военно-морского флота.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Ракетные войска стратегического назна</w:t>
      </w: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softHyphen/>
        <w:t>чения.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применения ракет в военном деле. Ха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Ракетных вой</w:t>
      </w:r>
      <w:proofErr w:type="gramStart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 стр</w:t>
      </w:r>
      <w:proofErr w:type="gramEnd"/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атегического назначения и их вооружение.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Войска воздушно-космической обороны.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задачи Войск воздушно-космической обороны.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Воздушно-десантные войска.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Характеристика Воздушно-десантных войск, их вооружение и боевые свой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Тыл Вооруженных Сил.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возникновения и развития тыловых частей, адаптация их к современным условиям. Общая характеристика и задачи Тыла Вооружен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Сил. Средства, используемые Тылом Вооруженных Сил для выполнения задач.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Специальные войска.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Общая характеристика и состав специальных войск. Характеристика инженерных войск, войск связи, войск радиационной, химической и био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логической защиты.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и основные задачи современных Вооруженных Сил России, их роль и место в системе обеспечения нацио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нальной безопасности страны.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 Рос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сийской Федерации и гаранты ее безопасности. Понятие об обороноспособности государства и об обороне. Основа оборо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Российской Федерации. Роль Вооруженных Сил Россий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Федерации и других структур в осуществлении оборо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защиты государства. Понятие о безопасности, основные функции государства по обеспечению безопасности. Состав сил, обеспечивающих безопасность государства.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Другие войска, воинские формирования и органы, их состав и предназначение.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других войск, воинских формирований и органов, в которых осуществляется испол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 военной службы. Комплектование других войск, во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инских формирований и органов, их задачи и функции.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БОЕВЫЕ ТРАДИЦИИ ВООРУЖЕННЫХ СИЛ РОССИИ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Патриотизм и верность воинскому долгу — основ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ные качества защитника Отечества.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боевых тра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дициях. Боевые традиции российских Вооруженных Сил. Понятие о героизме, мужестве, воинской доблести и чести. Понятие о чувстве долга и воинском долге.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Дружба, войсковое товарищество — основа боевой го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товности воинских частей и подразделений.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воин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коллективе. Характерные черты воинского коллекти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Понятие о воинском товариществе.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left="806" w:right="-53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СИМВОЛЫ ВОИНСКОЙ ЧЕСТИ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Боевое знамя воинской части — символ воинской чести, доблести и славы.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Краткая история знамени. Понятие о Боевом знамени. Порядок вручения Боевого знамени воин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части, хранение, охрана и защита Боевого знамени.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Ордена — почетные награды за воинские отличия и за</w:t>
      </w: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слуги в бою и военной службе.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орденах. Ордена России и СССР. Понятие о медалях и званиях. Наградная система Российской Федерации.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ind w:right="-53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Ритуалы Вооруженных Сил Российской Федерации. 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воинских ритуалах. Виды воинских ритуалов. Понятие о Военной присяге. Ритуал приведения к Военной присяге. Ритуал подъема и спуска Государственного флага Российской Федерации и порядок его проведения. Проведе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ритуала вручения военнослужащим вооружения, воен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техники и стрелкового оружия.</w:t>
      </w: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B25EB0" w:rsidRPr="00B15CED" w:rsidRDefault="00B25EB0" w:rsidP="00B2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УЧЕБНЫЕ СБОРЫ ПО ОСНОВАМ ПОДГОТОВКИ К ВОЕННОЙ СЛУЖБЕ</w:t>
      </w:r>
    </w:p>
    <w:p w:rsidR="00B25EB0" w:rsidRDefault="00B25EB0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Повседневная жизнь и деятельность военнослужа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щих, распорядок дня, размещение и быт. Организация внут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ренней службы и внутренний порядок. Суточный наряд. Обязанности лиц суточного наряда. Организация карауль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службы. Обязанности часового. Учеба военнослужащих: строевая подготовка, огневая подготовка, тактическая под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готовка, физическая подготовка, военно-медицинская под</w:t>
      </w:r>
      <w:r w:rsidRPr="00B15C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готовка.</w:t>
      </w:r>
    </w:p>
    <w:p w:rsidR="00AB60DF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60DF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B60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Тематическое планирование с определением основных видов учебной деятельности учащихся.</w:t>
      </w:r>
    </w:p>
    <w:p w:rsidR="00AB60DF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7"/>
        <w:gridCol w:w="7153"/>
        <w:gridCol w:w="6880"/>
      </w:tblGrid>
      <w:tr w:rsidR="00AB60DF" w:rsidTr="00AB60DF">
        <w:trPr>
          <w:trHeight w:val="240"/>
        </w:trPr>
        <w:tc>
          <w:tcPr>
            <w:tcW w:w="817" w:type="dxa"/>
            <w:vMerge w:val="restart"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53" w:type="dxa"/>
            <w:vMerge w:val="restart"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vMerge w:val="restart"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AB60DF" w:rsidTr="00AB60DF">
        <w:trPr>
          <w:trHeight w:val="230"/>
        </w:trPr>
        <w:tc>
          <w:tcPr>
            <w:tcW w:w="817" w:type="dxa"/>
            <w:vMerge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3" w:type="dxa"/>
            <w:vMerge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0" w:type="dxa"/>
            <w:vMerge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B60DF" w:rsidTr="00AB60DF">
        <w:tc>
          <w:tcPr>
            <w:tcW w:w="817" w:type="dxa"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3" w:type="dxa"/>
          </w:tcPr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БЕЗОПАСНОСТЬ И ЗАЩИТА ЧЕЛОВЕКА В </w:t>
            </w:r>
            <w:proofErr w:type="gramStart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ОПАСНЫХ</w:t>
            </w:r>
            <w:proofErr w:type="gramEnd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ЭКСТРЕМАЛЬНЫХ И ЧРЕЗВЫЧАЙНЫХ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(21 Ч)</w:t>
            </w:r>
          </w:p>
          <w:p w:rsidR="00AB60DF" w:rsidRPr="00B15CED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В УСЛОВИЯХ ВЫНУЖДЕННОГО АВТОНОМНОГО 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СУЩЕСТВОВАНИЯ (3 ч)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причины вынуж</w:t>
            </w: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денного автономного существования.</w:t>
            </w:r>
          </w:p>
          <w:p w:rsidR="00AB60DF" w:rsidRPr="00B15CED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Автономное сущест</w:t>
            </w:r>
            <w:r w:rsidR="00207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вование человека в условиях при</w:t>
            </w: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родной среды. </w:t>
            </w:r>
          </w:p>
          <w:p w:rsidR="00AB60DF" w:rsidRPr="00B15CED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Автономное существование человека в условиях природной среды.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СИТУАЦИЯХ КРИМИНОГЕННОГО ХАРАКТЕРА (1 ч)</w:t>
            </w:r>
          </w:p>
          <w:p w:rsidR="00AB60DF" w:rsidRPr="00B15CED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ситуациях криминогенного характера</w:t>
            </w: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AB60DF" w:rsidRPr="00B15CED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УГОЛОВНАЯ ОТВЕТСТВЕННОСТЬ НЕСОВЕРШЕННОЛЕТНИХ (3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преступления. Особенности уголовной ответствен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несовершенно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 за приведение в негодность транспортных средств.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 за хулиганство и вандализм.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УСЛОВИЯХ ЧРЕЗВЫЧАЙНЫХ СИТУАЦИЙ ПРИРОДНОГО И ТЕХНОГЕННОГО ХАРАКТЕРА (2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условиях ЧС природного и техногенного характера.</w:t>
            </w:r>
          </w:p>
          <w:bookmarkEnd w:id="0"/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№4 «Правила поведения в условиях ЧС природного и техногенного характера» (тетрадь оценки качества знаний)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ЗАКОНОДАТЕЛЬНЫЕ И НОРМАТИВНЫЕ ПРАВОВЫЕ АКТЫ РОССИЙСКОЙ ФЕДЕРАЦИИ В ОБЛАСТИ ОБЕСПЕЧЕНИЯ БЕЗОПАСНОСТИ ЛИЧНОСТИ, ОБЩЕСТВА И ГОСУДАРСТВА (2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Законодательные и нормативные правовые акты российской федерации в области обеспечения безопасности личности, общества и государства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и нормативные правовые акты российской федерации в области обеспечения </w:t>
            </w:r>
            <w:proofErr w:type="gramStart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без-опасности</w:t>
            </w:r>
            <w:proofErr w:type="gramEnd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личности, общества и государства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КАК СИСТЕМА МЕР ПО ЗАЩИТЕ НАСЕЛЕНИЯ В ВОЕННОЕ ВРЕМЯ (2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ащита учащихся общеобразовательных учреждений от чрезвы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в мирное и военное время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СРЕДСТВА ПОРАЖЕНИЯ И ИХ ПОРАЖАЮЩИЕ ФАКТОРЫ (4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Ядерное оружие и его бое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свойства.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Химическое оружие.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Бактериологическо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гическое)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ружие. Современные обычные сред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поражения.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№7 «Современные средства поражения и их поражающие факторы» (тетрадь оценки качества знаний)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РСЧС И ГРАЖДАНСКОЙ ОБОРОНЫ ПО ЗАЩИТЕ НАСЕЛЕНИЯ В МИРНОЕ И ВОЕННОЕ ВРЕМЯ (4 ч)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и информирование населения об опас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ностях, возникающих в чрезвычайных сит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уациях мирного и военного времени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защиты населения от поражающих факторов чрезвы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индивидуальной защиты населения.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ведение ава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рийно-спасательных и </w:t>
            </w:r>
            <w:proofErr w:type="gramStart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не-отложных</w:t>
            </w:r>
            <w:proofErr w:type="gramEnd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в зонах чрезвычайных ситуаций.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 (5 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ИНФЕКЦИОННЫЕ ЗАБОЛЕВАНИЯ И ИХ ПРОФИЛАКТИКА (3 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инфекционные заболевания и их профилактика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распространенные инфекционные заболе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их внешние признаки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№9 «Основные инфекционные заболевания и их профилактика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тетрадь оценки качества знаний)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ДВИГАТЕЛЬНОЙ АКТИВНОСТИ ДЛЯ ЗДОРОВЬЯ ЧЕЛОВЕКА (2ч)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двигательной активности для здоровья ч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еловека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 «Основы медицинских знаний и здорового образа жизни»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ВОЕННОЙ СЛУЖБЫ (9 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ВООРУЖЕННЫЕ СИЛЫ РОССИЙСКОЙ ФЕДЕРАЦИИ — ЗАЩИТНИКИ НАШЕГО ОТЕЧЕСТВА (5 ч</w:t>
            </w: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История создания Вооруженных сил России.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 Вооруженных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 Вооруженных сил  и  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рода войск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№11 «Вооруженные силы российской федерации — защитники нашего отечества»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 и основные задачи  совр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еменных Вооруженных Сил России. Их роль и место  в системе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 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войска, их состав и предназначение 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БОЕВЫЕ ТРАДИЦИИ ВС РФ. СИМВОЛЫ ВОИНСКОЙ ЧЕСТИ (4 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Патриотизм, верность воинскому долг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неотъемлемые качества 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русского воина, основа героизма.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Дружба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товарищество – основа боевой готовности войск.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Ритуалы Вооруженных сил Российской Федерации. Боевое Знамя воинской части – символ воинской части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доблести и славы.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Ордена почетные награды за воинские отличия и заслуги в бою и военной 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 (тетрадь оценки качества знаний)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УЧЕБНЫЕ СБОРЫ ПО ОСНОВАМ ПОДГОТОВКИ К ВОЕННОЙ СЛУЖБЕ (35 ч)</w:t>
            </w:r>
          </w:p>
          <w:p w:rsidR="00AB60DF" w:rsidRPr="009116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 быт военно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служащих. Суточный наряд. Обязанности лиц сут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очного наряда. Организация караульной службы. Обязанности часового. Строевая подго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товка. Тактическая подготовка. Физическая подго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товка. Военно-медицинская подго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товка.</w:t>
            </w:r>
          </w:p>
          <w:p w:rsidR="00AB60DF" w:rsidRPr="00423F35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с жизнью и бытом военнослужащих, основными образцами вооружения и военной техники. Полу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едставление об организации, про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ведении и содержании занятий по боевой подготовке.</w:t>
            </w:r>
          </w:p>
        </w:tc>
        <w:tc>
          <w:tcPr>
            <w:tcW w:w="6880" w:type="dxa"/>
          </w:tcPr>
          <w:p w:rsidR="00AB60DF" w:rsidRP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Изучают и анализиру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основн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причины вынужденного автоном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ствования. Учатся правильно при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 реш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и дей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ствовать в ситуациях, связанных с авариями транспортных средств</w:t>
            </w:r>
          </w:p>
          <w:p w:rsidR="00AB60DF" w:rsidRP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Изучают и 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ктически осваивают наиболее рас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пространенные способы ориентирования на местности и движения по азимутам. 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Учатся правиль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выбирать тип временного укры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тия, места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него, обо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рудовать такое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укрытие в теплое и холодное время года.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практиче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навыки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выборе места для костра, разведении и тушении кост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ра, добыв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ании огня. Изучают источники пи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доснабжения при автономном выживании, правила безопас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пищей и водой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Закрепляют знания, умения и навык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полученные в основной школе. Получают представление о со</w:t>
            </w:r>
            <w:r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держании, пределах и правилах необходимой обороны</w:t>
            </w: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60DF" w:rsidRPr="00AB60D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видах преступле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уголовной отв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етственности несовершенно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идах наказаний для несовершенно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азначаемых им принудительных ме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 воспитательного воздействия</w:t>
            </w:r>
          </w:p>
          <w:p w:rsidR="00AB60DF" w:rsidRPr="00AB60D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об уголовной ответственности за разруше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повреждение и приведение в негодность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средств, транспортного оборудования и коммуника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ций; угон автомобиля</w:t>
            </w:r>
          </w:p>
          <w:p w:rsidR="00AB60D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об уголовной ответственности за хули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ганство,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вандализм и неуважительное отношение к усопшим и мес</w:t>
            </w:r>
            <w:r w:rsidR="00AB60DF" w:rsidRP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их захоронения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знания, умения и навыки, полу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изучении чрезвычайных ситуаций природного и техногенного ха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рактера в 7 и 8 классах </w:t>
            </w:r>
            <w:proofErr w:type="gramStart"/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основ-ной</w:t>
            </w:r>
            <w:proofErr w:type="gramEnd"/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уроках изучают основ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содержание Федеральных зако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«О безоп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асности», «Об обороне», «О защите населения и террито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ситуаций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риродного и техногенного характера», «О пожар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«О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гражанской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обороне», «О противодейст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ерроризму». С основными положениями остальных зако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законных актов знакомятся само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стоятельно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уроках изучают основное содержание Федеральных законов 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Закрепляют знания, полученные на преды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дущем занятии, и учеб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материал, изучен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в 9 классе основной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 задачах функцио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нальной подсистемы РСЧС, в которую входят общеобразовательные учреждения, о структу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 и содержании плана действий по предупреж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дению и ликвидации чрезвычайных ситу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аций в мирное время и плана гражданской обо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роны общеобразователь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учреждения. Принимают участие в учениях и тренировках по гражданской обороне и защите от чрезвычай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ситуаций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 ядерно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оружии как одном из видов оружия массового пораже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его поражающих факторах</w:t>
            </w: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химическом оружии, средствах его до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ставки и признаках его применения; боевых токсичных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имических веществах и их класси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бактериологическом оружии и возбуди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телях заболеваний людей, животных и растений. Узнают о способах и признаках применения эт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оружия. Получают представле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различных бое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припасах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осколочных, фугасных, кумулятив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бетонобойных, объемног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взрыва, зажигательных) и высокоточном оружии (раз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ведыват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ельно-ударные комплексы и управ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ляемые авиационные бомбы)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ширяют представление о системе оповещения населения о чрезвы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ситуациях, средствах, способах и порядке оповещения. Совершенствуют практические умения и навыки в действиях по сигналам оповещения</w:t>
            </w: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Закрепляют и углубля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знания об убежищах, противорадиационных укрытиях, укрытиях простейшего типа и их обо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рудовании. Изучают правила поведения людей в убежи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о средствах индивидуальной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ды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кожи. Совершенствуют умения и навыки в их прак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тическом применении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Изучают задачи, содер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жание и основные виды обеспечения аварийно-спасательных и неот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ложных работ, содержа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и порядок проведе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частичной и полной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санитарной обработки, основные мероприятия по жизнеобеспечению населения в чрезвычай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ситуациях. Практически осваива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проведение частич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санитарной обра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представ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о кла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ссификации, причинах возникнове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путя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передачи и распространения инфекционных заболе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ваний, иммунитете и иммунной реакции организма</w:t>
            </w:r>
          </w:p>
          <w:p w:rsidR="00652BAF" w:rsidRP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об элементах эпиде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миологической цепи, внешних признаках и инкубацион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периоде инфекционного забо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левания.</w:t>
            </w:r>
          </w:p>
          <w:p w:rsidR="00652BAF" w:rsidRDefault="00652BAF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правила по предотвращению инфекционных заболеваний, которые необ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ходимо соблюдать в повседнев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жизни. Получают представлен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о возбудителях, путях заражения, призн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аках и мерах профилактики наибо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лее распр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остраненных инфекционных заболе</w:t>
            </w:r>
            <w:r w:rsidRPr="0065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</w:t>
            </w:r>
            <w:r w:rsid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573D0" w:rsidRDefault="00B573D0" w:rsidP="00652BA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глубляют знания о значении двигатель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активности и физи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культуры для со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хранения и укрепления здоровья, гармоничного развития личности и профилактики заболе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ваний.</w:t>
            </w:r>
          </w:p>
          <w:p w:rsidR="00652BAF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практиче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задания по опреде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лению своей сердечно-дыхательной выносли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вости, силы кисти и гиб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об историческом пу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Вооруженных Сил России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аиболее значимых военных рефор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мах.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цели и со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этих реформ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об организационной структуре Воору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Сил РФ, видов ВС и 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войск, их предназначении, со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ставе, вооружении и оснащении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качества знаний по разделу.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главном предназначении Вооруженных Сил РФ, силах обес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печения обороны и безопасности нашего государства. Закрепляют знание 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Федеральных законов «Об обороне» и «О безопасности»</w:t>
            </w:r>
          </w:p>
          <w:p w:rsid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составе и предна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ругих войск, воинских формирований и органов, выполняющих задачи в облас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обороны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представление о структуре и содержании воинской обязанности, о воинской служ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 как 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обом виде федеральной государст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службы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Воинский долг – обязанность Отечеству по его вооруженной защите. Основные составляющие личности военнослужащего – защитника Отчества, способного с честью и достоинством выполнить воинский долг.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– боевая традиция Российской армии и флота.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авление о структуре воинских ритуалов и порядке проведения наиболее важных ри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туалов Вооруженных Сил Российской Федерации: приведение к Военной присяге (пр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инесения обя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зательства), подъем и спуск Государст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флага Российской Федерации, вручение военнослужащим вооружения, воен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техники и стрелкового оружия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тавление о Боевых знаменах воин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частей, ритуале их вручения и порядке хран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B573D0" w:rsidRP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Работая с различными ис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точниками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подбирают примеры, ил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люстрирующие значение Боевого знамени как символа чести, доблести и славы</w:t>
            </w:r>
          </w:p>
          <w:p w:rsidR="00B573D0" w:rsidRDefault="00B573D0" w:rsidP="00B573D0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Получают предст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авление об истории наград, орденах и медалях дореволюционной России, Советского Союза и государст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наградной системе Российской Феде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рации. Беседуют со своими родственниками, награжден</w:t>
            </w:r>
            <w:r w:rsidRPr="00B57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государственными наградами, и узнают, за какие подвиги и заслуги они награждены</w:t>
            </w:r>
          </w:p>
          <w:p w:rsidR="00652BA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2BAF" w:rsidRPr="00AB60DF" w:rsidRDefault="00652BAF" w:rsidP="00AB60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B60DF" w:rsidRPr="00B15CED" w:rsidRDefault="00AB60DF" w:rsidP="00AB60DF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60DF" w:rsidRPr="00B25EB0" w:rsidRDefault="00AB60DF" w:rsidP="00AB60DF">
      <w:pPr>
        <w:autoSpaceDE w:val="0"/>
        <w:autoSpaceDN w:val="0"/>
        <w:adjustRightInd w:val="0"/>
        <w:spacing w:before="10" w:after="0" w:line="226" w:lineRule="exact"/>
        <w:ind w:right="5" w:firstLine="288"/>
        <w:jc w:val="both"/>
        <w:rPr>
          <w:rFonts w:ascii="Century Schoolbook" w:eastAsia="Times New Roman" w:hAnsi="Century Schoolbook" w:cs="Century Schoolbook"/>
          <w:color w:val="000000"/>
          <w:sz w:val="18"/>
          <w:szCs w:val="18"/>
          <w:lang w:eastAsia="ru-RU"/>
        </w:rPr>
      </w:pPr>
    </w:p>
    <w:p w:rsidR="00AB60DF" w:rsidRDefault="00AB60DF" w:rsidP="00AB60DF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60DF" w:rsidRPr="00AB60DF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60DF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60DF" w:rsidRPr="00B15CED" w:rsidRDefault="00AB60DF" w:rsidP="00B25EB0">
      <w:pPr>
        <w:autoSpaceDE w:val="0"/>
        <w:autoSpaceDN w:val="0"/>
        <w:adjustRightInd w:val="0"/>
        <w:spacing w:after="0" w:line="240" w:lineRule="auto"/>
        <w:ind w:firstLine="7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5EB0" w:rsidRDefault="00B25EB0" w:rsidP="00B25EB0">
      <w:pPr>
        <w:autoSpaceDE w:val="0"/>
        <w:autoSpaceDN w:val="0"/>
        <w:adjustRightInd w:val="0"/>
        <w:spacing w:after="0" w:line="230" w:lineRule="exact"/>
        <w:ind w:right="10"/>
        <w:jc w:val="both"/>
        <w:rPr>
          <w:rFonts w:ascii="Century Schoolbook" w:eastAsia="Times New Roman" w:hAnsi="Century Schoolbook" w:cs="Century Schoolbook"/>
          <w:color w:val="000000"/>
          <w:sz w:val="18"/>
          <w:szCs w:val="18"/>
          <w:lang w:eastAsia="ru-RU"/>
        </w:rPr>
      </w:pPr>
    </w:p>
    <w:p w:rsidR="00B15CED" w:rsidRDefault="00B15CED" w:rsidP="00B25EB0">
      <w:pPr>
        <w:autoSpaceDE w:val="0"/>
        <w:autoSpaceDN w:val="0"/>
        <w:adjustRightInd w:val="0"/>
        <w:spacing w:after="0" w:line="230" w:lineRule="exact"/>
        <w:ind w:right="10"/>
        <w:jc w:val="both"/>
        <w:rPr>
          <w:rFonts w:ascii="Century Schoolbook" w:eastAsia="Times New Roman" w:hAnsi="Century Schoolbook" w:cs="Century Schoolbook"/>
          <w:color w:val="000000"/>
          <w:sz w:val="18"/>
          <w:szCs w:val="18"/>
          <w:lang w:eastAsia="ru-RU"/>
        </w:rPr>
      </w:pPr>
    </w:p>
    <w:p w:rsidR="00B15CED" w:rsidRDefault="00B15CED" w:rsidP="00B15CED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5C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Тематическое планирование</w:t>
      </w:r>
    </w:p>
    <w:p w:rsidR="009116DF" w:rsidRDefault="009116DF" w:rsidP="00B15CED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470"/>
        <w:gridCol w:w="1649"/>
        <w:gridCol w:w="7153"/>
        <w:gridCol w:w="3697"/>
      </w:tblGrid>
      <w:tr w:rsidR="00B15CED" w:rsidTr="00B15CED">
        <w:trPr>
          <w:trHeight w:val="240"/>
        </w:trPr>
        <w:tc>
          <w:tcPr>
            <w:tcW w:w="817" w:type="dxa"/>
            <w:vMerge w:val="restart"/>
          </w:tcPr>
          <w:p w:rsid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  <w:gridSpan w:val="2"/>
          </w:tcPr>
          <w:p w:rsid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153" w:type="dxa"/>
            <w:vMerge w:val="restart"/>
          </w:tcPr>
          <w:p w:rsid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  <w:p w:rsidR="009116DF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 w:val="restart"/>
          </w:tcPr>
          <w:p w:rsidR="00B15CED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15CED" w:rsidTr="00B15CED">
        <w:trPr>
          <w:trHeight w:val="210"/>
        </w:trPr>
        <w:tc>
          <w:tcPr>
            <w:tcW w:w="817" w:type="dxa"/>
            <w:vMerge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9" w:type="dxa"/>
          </w:tcPr>
          <w:p w:rsid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53" w:type="dxa"/>
            <w:vMerge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5CED" w:rsidTr="00B15CED">
        <w:tc>
          <w:tcPr>
            <w:tcW w:w="817" w:type="dxa"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B60DF" w:rsidRDefault="00AB60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6.09.2015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12.09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19.09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26.09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3.10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10.10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17.10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24.10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7.11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21.11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28.11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5.12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19.12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26.12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16.01.2016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23.01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30.01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6.02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13.02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20.02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27.02</w:t>
            </w: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724DE9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4DE9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5.03</w:t>
            </w:r>
          </w:p>
          <w:p w:rsidR="009D1157" w:rsidRDefault="009D1157" w:rsidP="009D1157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12.03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19.03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9.04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16.04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23.04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7.05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14.05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17.05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19.05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21.05</w:t>
            </w: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D1157" w:rsidRDefault="009D1157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649" w:type="dxa"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3" w:type="dxa"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БЕЗОПАСНОСТЬ И ЗАЩИТА ЧЕЛОВЕКА В </w:t>
            </w:r>
            <w:proofErr w:type="gramStart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ОПАСНЫХ</w:t>
            </w:r>
            <w:proofErr w:type="gramEnd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ЭКСТРЕМАЛЬНЫХ И ЧРЕЗВЫЧАЙНЫХ</w:t>
            </w:r>
          </w:p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(21 Ч)</w:t>
            </w:r>
          </w:p>
          <w:p w:rsidR="009116DF" w:rsidRPr="00B15CED" w:rsidRDefault="009116DF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15CED" w:rsidRPr="009116DF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В УСЛОВИЯХ ВЫНУЖДЕННОГО АВТОНОМНОГО </w:t>
            </w:r>
          </w:p>
          <w:p w:rsidR="00B15CED" w:rsidRPr="009116DF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СУЩЕСТВОВАНИЯ (3 ч)</w:t>
            </w:r>
          </w:p>
          <w:p w:rsidR="00B15CED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причины вынуж</w:t>
            </w:r>
            <w:r w:rsidR="00B15CED"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денного автономного существования.</w:t>
            </w:r>
          </w:p>
          <w:p w:rsidR="00B15CED" w:rsidRP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Автономное существование человека в условиях </w:t>
            </w:r>
            <w:proofErr w:type="gramStart"/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при-родной</w:t>
            </w:r>
            <w:proofErr w:type="gramEnd"/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среды. </w:t>
            </w:r>
          </w:p>
          <w:p w:rsidR="00B15CED" w:rsidRP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Автономное существование человека в условиях природной среды.</w:t>
            </w:r>
          </w:p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CED" w:rsidRPr="009116DF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СИТУАЦИЯХ КРИМИНОГЕННОГО ХАРАКТЕРА (1 ч)</w:t>
            </w:r>
          </w:p>
          <w:p w:rsidR="00423F35" w:rsidRPr="00B15CED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15CED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ситуациях кримино</w:t>
            </w:r>
            <w:r w:rsidR="00B15CED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</w:t>
            </w:r>
            <w:r w:rsidR="00B15CED"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423F35" w:rsidRPr="00B15CED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15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УГОЛОВНАЯ ОТВЕТСТВЕННОСТЬ НЕСОВЕРШЕННОЛЕТНИХ (3 ч)</w:t>
            </w:r>
          </w:p>
          <w:p w:rsidR="00423F35" w:rsidRPr="00423F35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CED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преступления. Особенности уголовной ответ</w:t>
            </w:r>
            <w:r w:rsidR="00B15CED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несовершенно</w:t>
            </w:r>
            <w:r w:rsidR="00B15CED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летних.</w:t>
            </w:r>
          </w:p>
          <w:p w:rsidR="00423F35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 за приведение в негодность транспортных средств.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 за хулиганство и вандализм.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УСЛОВИЯХ ЧРЕЗВЫЧАЙНЫХ СИТУАЦИЙ ПРИРОДНОГО И ТЕХНОГЕННОГО ХАРАКТЕРА (2 ч)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условиях ЧС природного и техногенного характера.</w:t>
            </w:r>
          </w:p>
          <w:p w:rsidR="00423F35" w:rsidRDefault="00423F35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№4 «Правила поведения в условиях ЧС природного и техногенного характера» (тетрадь оценки качества знаний)</w:t>
            </w: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ЗАКОНОДАТЕЛЬНЫЕ И НОРМАТИВНЫЕ ПРАВОВЫЕ АКТЫ РОССИЙСКОЙ ФЕДЕРАЦИИ В ОБЛАСТИ ОБЕСПЕЧЕНИЯ БЕЗОПАСНОСТИ ЛИЧНОСТИ, ОБЩЕСТВА И ГОСУДАРСТВА (2 ч)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Законодательные и нормативные правовые акты российской федерации в области обеспечения безопасности личности, общества и государства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тельные и нормативные правовые акты российской федерации в области обеспечения </w:t>
            </w:r>
            <w:proofErr w:type="gramStart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без-опасности</w:t>
            </w:r>
            <w:proofErr w:type="gramEnd"/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личности, общества и государства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КАК СИСТЕМА МЕР ПО ЗАЩИТЕ НАСЕЛЕНИЯ В ВОЕННОЕ ВРЕМЯ (2 ч)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оборона.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ащита учащихся общеобразовательных учреждений от чрезвы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в мирное и военное время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СРЕДСТВА ПОРАЖЕНИЯ И ИХ ПОРАЖАЮЩИЕ ФАКТОРЫ (4 ч)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Ядерное оружие и его бое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свойства.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Химическое оружие.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Бактериологическо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гическое)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ружие. Современные обычные сред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поражения.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Проверочная работа №7 «Современные средства поражения и их 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поражающие факторы» (тетрадь оценки качества знаний)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МЕРОПРИЯТИЯ РСЧС И ГРАЖДАНСКОЙ ОБОРОНЫ ПО ЗАЩИТЕ НАСЕЛЕНИЯ В МИРНОЕ И ВОЕННОЕ ВРЕМЯ (4 ч)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и информирование населения об опас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ностях, возникающих в чрезвычайных сит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уациях мирного и военного времени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инже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защиты населения от поражающих факторов чрезвы</w:t>
            </w: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ситуаций.</w:t>
            </w:r>
          </w:p>
          <w:p w:rsidR="00423F35" w:rsidRP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индивидуальной защиты населения.</w:t>
            </w: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423F35" w:rsidRDefault="009116DF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ведение ава</w:t>
            </w:r>
            <w:r w:rsidR="00423F35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рийно-спасательных и </w:t>
            </w:r>
            <w:proofErr w:type="gramStart"/>
            <w:r w:rsidR="00423F35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не-отложных</w:t>
            </w:r>
            <w:proofErr w:type="gramEnd"/>
            <w:r w:rsidR="00423F35"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в зонах чрезвычайных ситуаций.</w:t>
            </w: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 (5 Ч)</w:t>
            </w:r>
          </w:p>
          <w:p w:rsidR="009116DF" w:rsidRPr="009116DF" w:rsidRDefault="009116DF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3F35" w:rsidRPr="009116DF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ИНФЕКЦИОННЫЕ ЗАБОЛЕВАНИЯ И ИХ ПРОФИЛАКТИКА (3 ч)</w:t>
            </w:r>
          </w:p>
          <w:p w:rsidR="009116DF" w:rsidRPr="009116DF" w:rsidRDefault="009116DF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423F35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инфекционные заболевания и их профилактика</w:t>
            </w:r>
          </w:p>
          <w:p w:rsidR="009116DF" w:rsidRDefault="009116DF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423F35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распространенные инфекционные заболе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их внешние признаки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№9 «Основные инфекционные заболевания и их профилактика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тетрадь оценки качества знаний)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ДВИГАТЕЛЬНОЙ АКТИВНОСТИ ДЛЯ ЗДОРОВЬЯ ЧЕЛОВЕКА (2ч)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3F35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двигательной активности для здоровья ч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еловека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 «Основы медицинских знаний и здорового образа жизни»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ОСНОВЫ ВОЕННОЙ СЛУЖБЫ (9 Ч)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ВООРУЖЕННЫЕ СИЛЫ РОССИЙСКОЙ ФЕДЕРАЦИИ — ЗАЩИТНИКИ НАШЕГО ОТЕЧЕСТВА (5 ч</w:t>
            </w: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История создания Вооруженных сил России.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 Вооруженных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 Вооруженных сил  и  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рода войск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№11 «Вооруженные силы российской федерации — защитники нашего отечества»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 и основные задачи  совр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еменных Вооруженных Сил России. Их роль и место  в системе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 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войска, их состав и предназначение 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БОЕВЫЕ ТРАДИЦИИ ВС РФ. СИМВОЛЫ ВОИНСКОЙ ЧЕСТИ (4 ч)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Патриотизм, верность воинскому долг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неотъемлемые качества 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русского воина, основа героизма.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Дружба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товарищество – основа боевой готовности войск.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Ритуалы Вооруженных сил Российской Федерации. Боевое Знамя воинской части – символ воинской части</w:t>
            </w:r>
            <w:proofErr w:type="gramStart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доблести и славы.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Ордена почетные награды за воинские отличия и заслуги в бою и военной </w:t>
            </w:r>
          </w:p>
          <w:p w:rsid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Службе</w:t>
            </w:r>
            <w:r w:rsidR="00AB6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проверочная работа (тетрадь оценки качества знаний)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УЧЕБНЫЕ СБОРЫ ПО ОСНОВАМ ПОДГОТОВКИ К ВОЕННОЙ СЛУЖБЕ (35 ч)</w:t>
            </w:r>
          </w:p>
          <w:p w:rsidR="009116DF" w:rsidRPr="009116DF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 быт военно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служащих. Суточный наряд. Обязанности лиц сут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очного наряда. Организация караульной службы. Обязанности часового. Строевая подго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товка. Тактическая подготовка. Физическая подго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товка. Военно-медицинская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товка.</w:t>
            </w:r>
          </w:p>
          <w:p w:rsidR="009116DF" w:rsidRPr="00423F35" w:rsidRDefault="009116DF" w:rsidP="009116DF">
            <w:pPr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с жизнью и бытом военнослужащих, основными образцами вооружения и военной техники. Полу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едставление об организации, про</w:t>
            </w:r>
            <w:r w:rsidRPr="00911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ведении и содержании занятий по боевой подготовке.</w:t>
            </w:r>
          </w:p>
        </w:tc>
        <w:tc>
          <w:tcPr>
            <w:tcW w:w="3697" w:type="dxa"/>
          </w:tcPr>
          <w:p w:rsidR="00B15CED" w:rsidRDefault="00B15CED" w:rsidP="00B15CED">
            <w:pPr>
              <w:autoSpaceDE w:val="0"/>
              <w:autoSpaceDN w:val="0"/>
              <w:adjustRightInd w:val="0"/>
              <w:spacing w:line="230" w:lineRule="exact"/>
              <w:ind w:right="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5CED" w:rsidRDefault="00B15CED" w:rsidP="00B15CED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73D0" w:rsidRPr="00B15CED" w:rsidRDefault="00B573D0" w:rsidP="00B15CED">
      <w:pPr>
        <w:autoSpaceDE w:val="0"/>
        <w:autoSpaceDN w:val="0"/>
        <w:adjustRightInd w:val="0"/>
        <w:spacing w:after="0" w:line="230" w:lineRule="exact"/>
        <w:ind w:right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5EB0" w:rsidRPr="00B25EB0" w:rsidRDefault="00B25EB0" w:rsidP="00B25EB0">
      <w:pPr>
        <w:autoSpaceDE w:val="0"/>
        <w:autoSpaceDN w:val="0"/>
        <w:adjustRightInd w:val="0"/>
        <w:spacing w:before="10" w:after="0" w:line="226" w:lineRule="exact"/>
        <w:ind w:right="5" w:firstLine="288"/>
        <w:jc w:val="both"/>
        <w:rPr>
          <w:rFonts w:ascii="Century Schoolbook" w:eastAsia="Times New Roman" w:hAnsi="Century Schoolbook" w:cs="Century Schoolbook"/>
          <w:color w:val="000000"/>
          <w:sz w:val="18"/>
          <w:szCs w:val="18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811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УЧЕБНО-МЕТОДИЧЕСКОЕИ МАТЕРИАЛЬНО-ТЕХНИЧЕСКОЕ ОБЕСПЕЧЕНИЕ ОБРАЗОВАТЕЛЬНОГО ПРОЦЕССА</w:t>
      </w:r>
    </w:p>
    <w:p w:rsidR="00B573D0" w:rsidRPr="00B573D0" w:rsidRDefault="00B573D0" w:rsidP="00B573D0">
      <w:pPr>
        <w:tabs>
          <w:tab w:val="left" w:pos="432"/>
        </w:tabs>
        <w:autoSpaceDE w:val="0"/>
        <w:autoSpaceDN w:val="0"/>
        <w:adjustRightInd w:val="0"/>
        <w:spacing w:after="0" w:line="240" w:lineRule="auto"/>
        <w:ind w:left="288" w:right="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811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Учебно-методические </w:t>
      </w:r>
      <w:proofErr w:type="spellStart"/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комплексыпо</w:t>
      </w:r>
      <w:proofErr w:type="spellEnd"/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 основам безопасности жизнедеятельности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43" w:firstLine="8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Марков В. В., Миронов С. К., </w:t>
      </w: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Ванго-родский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С. Н.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10 класс: учебник. — М.: Дрофа.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Марков В. В.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деятельности. 10 класс: методическое пособие. — М.: Дрофа.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Миронов С. К.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недеятельности. 10 класс: тетрадь для оценки качества зна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— М.: Дрофа.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Миронов С. К., </w:t>
      </w: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Бурдакова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Т. В.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10 класс: рабочая тетрадь ученика. — М.: Дрофа.</w:t>
      </w:r>
    </w:p>
    <w:p w:rsidR="00B573D0" w:rsidRPr="00B573D0" w:rsidRDefault="00B573D0" w:rsidP="00B573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3D0" w:rsidRPr="00B573D0" w:rsidRDefault="00B573D0" w:rsidP="00B573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2150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Программы, методические и учебные пособия, дидактические материалы</w:t>
      </w:r>
    </w:p>
    <w:p w:rsidR="00B573D0" w:rsidRPr="00B573D0" w:rsidRDefault="00B573D0" w:rsidP="00724D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 Н., Миронов С. К., </w:t>
      </w: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С. Н.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новы безопасности жизнедеятельности. 5—11 классы: про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граммы. — М.: Дрофа.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Латчук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В.Н., Миронов С. К., </w:t>
      </w:r>
      <w:proofErr w:type="spellStart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Вангородский</w:t>
      </w:r>
      <w:proofErr w:type="spellEnd"/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С.Н., Улья</w:t>
      </w:r>
      <w:r w:rsidRPr="00B573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нова М.А. 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10—11 классы: рабочая программа. — М.: Дрофа.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802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СТАЦИОНАРНЫЕ НАГЛЯДНЫЕ ПОСОБИЯ</w:t>
      </w:r>
      <w:r w:rsidR="00724DE9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 С ИНТЕРНЕТА.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1690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БЕЗОПАСНОСТИ ЖИЗНЕДЕЯТЕЛЬНОСТИ 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Российской Федерации.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видации чрезвычайных ситуаций Российской Федерации.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индивидуальной защиты.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коллективной защиты.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Личная гигиена.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Инфекционные заболевания.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Современные обычные средства поражения.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Ядерное оружие.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Химическое оружие.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Бактериологическое оружие.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ТАБЛИЦЫ ПО ПРАВИЛАМ ПОЖАРНОЙ БЕЗОПАСНОСТИ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пожаров.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пожаров в жилых и общественных зданиях.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и поражающие факторы пожара.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пожаре в доме (квартире).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пожаре в общеобразовательном учреждении.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выйти из задымленного помещения.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делать, если при пожаре нельзя покинуть квартиру (помещение).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загорании телевизора.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загорании новогодней елки.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зоне лесного пожара.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тушения небольшого лесного по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жара.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человеку, на котором загорелась одежда.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термических ожогах.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средства пожаротушения (огнетушители).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средства пожаротушения (внутренний по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жарный кран).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202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ЗАЩИТЕ ОТ ТЕРРОРИЗМА 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терроризма.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Взрывоопасные предметы.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Безопасные расстояния до взрывоопасных предметов.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поведения и одежды террориста-смертника.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при угрозе взрыва.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после взрыва в завал.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под обстрел.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действовать, попав в заложники.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получении угрозы.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right="10" w:firstLine="2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Психологическая помощь в ситуациях террористиче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характера.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1613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lastRenderedPageBreak/>
        <w:t>ТАБЛИЦЫ О ФАКТОРАХ, РАЗРУШАЮЩИХ ЗДОРОВЬЕ ЧЕЛОВЕКА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Алкоголизм.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Наркомания.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приобретенного иммунодефицита (СПИД).</w:t>
      </w:r>
    </w:p>
    <w:p w:rsidR="00B573D0" w:rsidRPr="00B573D0" w:rsidRDefault="00B573D0" w:rsidP="00B573D0">
      <w:pPr>
        <w:numPr>
          <w:ilvl w:val="0"/>
          <w:numId w:val="8"/>
        </w:numPr>
        <w:tabs>
          <w:tab w:val="left" w:pos="446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Табакокурение</w:t>
      </w:r>
      <w:proofErr w:type="spellEnd"/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 xml:space="preserve">ТАБЛИЦЫ ПО ОСНОВАМ ВОЕННОЙ СЛУЖБЫ 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 Калашникова (АКМС). Назначение, боевые свойства и устройство.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5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мм пистолет Макарова (ПМ). Назначение, боевые свойства и устройство.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right="10"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7,62 мм автомат Калашникова (АКМС). Неполная раз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борка и сборка.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мм пистолет Макарова (ПМ). Неполная разборка и сборка.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Ручные осколочные гранаты.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метания ручных осколочных гранат.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Противопехотные и противотанковые мины.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установки мин и фугасов.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Инженерные заграждения.</w:t>
      </w:r>
    </w:p>
    <w:p w:rsidR="00B573D0" w:rsidRPr="00B573D0" w:rsidRDefault="00B573D0" w:rsidP="00B573D0">
      <w:pPr>
        <w:numPr>
          <w:ilvl w:val="0"/>
          <w:numId w:val="3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ind w:left="2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Фортификационные сооружения.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val="en-US"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ЭКРАННО-ЗВУКОВЫЕ ПОСОБИЯ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79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Видеофильмы по основным темам и разделам курса ОБЖ среднего (полного) общего образования.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Аудиозаписи для проведения занятий, соревнований и праздников.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Слайды (диапозитивы) по тематике курса ОБЖ.</w:t>
      </w:r>
    </w:p>
    <w:p w:rsidR="00B573D0" w:rsidRDefault="00B573D0" w:rsidP="00B573D0">
      <w:pPr>
        <w:autoSpaceDE w:val="0"/>
        <w:autoSpaceDN w:val="0"/>
        <w:adjustRightInd w:val="0"/>
        <w:spacing w:after="0" w:line="240" w:lineRule="auto"/>
        <w:ind w:left="787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Технические средства обучения</w:t>
      </w:r>
    </w:p>
    <w:p w:rsidR="00724DE9" w:rsidRPr="00724DE9" w:rsidRDefault="00724DE9" w:rsidP="00724D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   </w:t>
      </w:r>
      <w:r w:rsidRPr="00724DE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Ноутбук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 с универсальной подставкой.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Видеомагнитофон (видеоплеер).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Аудиоцентр.</w:t>
      </w:r>
    </w:p>
    <w:p w:rsidR="00B573D0" w:rsidRPr="00B573D0" w:rsidRDefault="00724DE9" w:rsidP="00724D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</w:t>
      </w:r>
      <w:r w:rsidR="00B573D0"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роектор 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 штативе или навесной.</w:t>
      </w: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ind w:right="1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телекоммуникации (электронная почта, ло</w:t>
      </w:r>
      <w:r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кальная школьная сеть, выход в Интернет).</w:t>
      </w:r>
    </w:p>
    <w:p w:rsidR="00B573D0" w:rsidRPr="00B573D0" w:rsidRDefault="00B573D0" w:rsidP="00B573D0">
      <w:pPr>
        <w:tabs>
          <w:tab w:val="left" w:pos="442"/>
        </w:tabs>
        <w:autoSpaceDE w:val="0"/>
        <w:autoSpaceDN w:val="0"/>
        <w:adjustRightInd w:val="0"/>
        <w:spacing w:after="0" w:line="240" w:lineRule="auto"/>
        <w:ind w:left="29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73D0" w:rsidRPr="00B573D0" w:rsidRDefault="00B573D0" w:rsidP="00B57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</w:pPr>
      <w:r w:rsidRPr="00B573D0">
        <w:rPr>
          <w:rFonts w:ascii="Times New Roman" w:eastAsia="Times New Roman" w:hAnsi="Times New Roman" w:cs="Times New Roman"/>
          <w:b/>
          <w:color w:val="000000"/>
          <w:spacing w:val="10"/>
          <w:sz w:val="24"/>
          <w:szCs w:val="24"/>
          <w:lang w:eastAsia="ru-RU"/>
        </w:rPr>
        <w:t>Учебно-практическое оборудование</w:t>
      </w:r>
    </w:p>
    <w:p w:rsidR="00B25EB0" w:rsidRPr="00724DE9" w:rsidRDefault="00724DE9" w:rsidP="00724DE9">
      <w:pPr>
        <w:autoSpaceDE w:val="0"/>
        <w:autoSpaceDN w:val="0"/>
        <w:adjustRightInd w:val="0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Компасы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B573D0"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Жгуты кровоостанавливающие. Противогазы</w:t>
      </w:r>
      <w:proofErr w:type="gramStart"/>
      <w:r w:rsidR="00B573D0"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="00B573D0" w:rsidRPr="00B57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Носилки санитарные. </w:t>
      </w:r>
    </w:p>
    <w:p w:rsidR="00B25EB0" w:rsidRPr="00B25EB0" w:rsidRDefault="00B25EB0" w:rsidP="00B25EB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120E" w:rsidRPr="000D450B" w:rsidRDefault="0086120E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450B" w:rsidRPr="000D450B" w:rsidRDefault="000D450B" w:rsidP="000D450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5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D450B" w:rsidRPr="000D450B" w:rsidRDefault="000D450B" w:rsidP="000D450B">
      <w:pPr>
        <w:rPr>
          <w:rFonts w:ascii="Times New Roman" w:hAnsi="Times New Roman" w:cs="Times New Roman"/>
          <w:b/>
        </w:rPr>
      </w:pPr>
    </w:p>
    <w:sectPr w:rsidR="000D450B" w:rsidRPr="000D450B" w:rsidSect="000D45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F8B390"/>
    <w:lvl w:ilvl="0">
      <w:numFmt w:val="bullet"/>
      <w:lvlText w:val="*"/>
      <w:lvlJc w:val="left"/>
    </w:lvl>
  </w:abstractNum>
  <w:abstractNum w:abstractNumId="1">
    <w:nsid w:val="03B5616A"/>
    <w:multiLevelType w:val="hybridMultilevel"/>
    <w:tmpl w:val="F09C4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821D3"/>
    <w:multiLevelType w:val="hybridMultilevel"/>
    <w:tmpl w:val="A5CADE2C"/>
    <w:lvl w:ilvl="0" w:tplc="6EF8B390">
      <w:start w:val="65535"/>
      <w:numFmt w:val="bullet"/>
      <w:lvlText w:val="•"/>
      <w:lvlJc w:val="left"/>
      <w:pPr>
        <w:ind w:left="1004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39A11EF"/>
    <w:multiLevelType w:val="hybridMultilevel"/>
    <w:tmpl w:val="770C6458"/>
    <w:lvl w:ilvl="0" w:tplc="6EF8B390">
      <w:start w:val="65535"/>
      <w:numFmt w:val="bullet"/>
      <w:lvlText w:val="•"/>
      <w:lvlJc w:val="left"/>
      <w:pPr>
        <w:ind w:left="1004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24B31E8"/>
    <w:multiLevelType w:val="hybridMultilevel"/>
    <w:tmpl w:val="7F0C86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Century Schoolbook" w:hAnsi="Century Schoolbook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Century Schoolbook" w:hAnsi="Century Schoolbook" w:hint="default"/>
        </w:rPr>
      </w:lvl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D83"/>
    <w:rsid w:val="000D450B"/>
    <w:rsid w:val="00207502"/>
    <w:rsid w:val="00423F35"/>
    <w:rsid w:val="00527D83"/>
    <w:rsid w:val="00603895"/>
    <w:rsid w:val="00652BAF"/>
    <w:rsid w:val="00724DE9"/>
    <w:rsid w:val="0086120E"/>
    <w:rsid w:val="009116DF"/>
    <w:rsid w:val="009D1157"/>
    <w:rsid w:val="00AB60DF"/>
    <w:rsid w:val="00B15CED"/>
    <w:rsid w:val="00B25EB0"/>
    <w:rsid w:val="00B5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6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8517</Words>
  <Characters>48548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6</cp:revision>
  <cp:lastPrinted>2015-09-09T18:25:00Z</cp:lastPrinted>
  <dcterms:created xsi:type="dcterms:W3CDTF">2015-09-09T16:39:00Z</dcterms:created>
  <dcterms:modified xsi:type="dcterms:W3CDTF">2015-10-01T19:08:00Z</dcterms:modified>
</cp:coreProperties>
</file>